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1DD" w:rsidRDefault="005D11DD" w:rsidP="00393991">
      <w:pPr>
        <w:spacing w:line="580" w:lineRule="exact"/>
        <w:jc w:val="center"/>
        <w:rPr>
          <w:rFonts w:ascii="仿宋_GB2312"/>
        </w:rPr>
      </w:pPr>
    </w:p>
    <w:p w:rsidR="00B27988" w:rsidRDefault="00B27988" w:rsidP="00393991">
      <w:pPr>
        <w:spacing w:line="580" w:lineRule="exact"/>
        <w:jc w:val="center"/>
        <w:rPr>
          <w:rFonts w:ascii="仿宋_GB2312"/>
        </w:rPr>
      </w:pPr>
    </w:p>
    <w:p w:rsidR="00B27988" w:rsidRDefault="00B27988" w:rsidP="00393991">
      <w:pPr>
        <w:spacing w:line="580" w:lineRule="exact"/>
        <w:jc w:val="center"/>
        <w:rPr>
          <w:rFonts w:ascii="仿宋_GB2312"/>
        </w:rPr>
      </w:pPr>
    </w:p>
    <w:p w:rsidR="00B27988" w:rsidRDefault="00B27988" w:rsidP="00393991">
      <w:pPr>
        <w:spacing w:line="580" w:lineRule="exact"/>
        <w:jc w:val="center"/>
        <w:rPr>
          <w:rFonts w:ascii="仿宋_GB2312"/>
        </w:rPr>
      </w:pPr>
    </w:p>
    <w:p w:rsidR="00B27988" w:rsidRDefault="00B27988" w:rsidP="00393991">
      <w:pPr>
        <w:spacing w:line="580" w:lineRule="exact"/>
        <w:jc w:val="center"/>
        <w:rPr>
          <w:rFonts w:ascii="仿宋_GB2312"/>
        </w:rPr>
      </w:pPr>
    </w:p>
    <w:p w:rsidR="005A05AC" w:rsidRDefault="005A05AC" w:rsidP="005A05AC">
      <w:pPr>
        <w:spacing w:line="640" w:lineRule="exact"/>
        <w:jc w:val="center"/>
        <w:rPr>
          <w:rFonts w:ascii="楷体_GB2312"/>
          <w:b/>
        </w:rPr>
      </w:pPr>
    </w:p>
    <w:p w:rsidR="00C95B16" w:rsidRPr="00954246" w:rsidRDefault="00C95B16" w:rsidP="0031398B">
      <w:pPr>
        <w:spacing w:line="560" w:lineRule="exact"/>
        <w:jc w:val="center"/>
        <w:rPr>
          <w:rFonts w:ascii="楷体_GB2312"/>
          <w:b/>
        </w:rPr>
      </w:pPr>
    </w:p>
    <w:p w:rsidR="006D232F" w:rsidRDefault="00406926" w:rsidP="00D113EC">
      <w:pPr>
        <w:spacing w:line="6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 w:rsidRPr="00D113EC">
        <w:rPr>
          <w:rFonts w:ascii="方正小标宋简体" w:eastAsia="方正小标宋简体" w:hAnsi="方正小标宋简体" w:cs="方正小标宋简体" w:hint="eastAsia"/>
          <w:sz w:val="44"/>
          <w:szCs w:val="44"/>
        </w:rPr>
        <w:t>关于</w:t>
      </w:r>
      <w:r w:rsidR="00D113EC">
        <w:rPr>
          <w:rFonts w:ascii="方正小标宋简体" w:eastAsia="方正小标宋简体" w:hAnsi="方正小标宋简体" w:cs="方正小标宋简体" w:hint="eastAsia"/>
          <w:sz w:val="44"/>
          <w:szCs w:val="44"/>
        </w:rPr>
        <w:t>开展</w:t>
      </w:r>
      <w:r w:rsidRPr="00D113EC">
        <w:rPr>
          <w:rFonts w:ascii="方正小标宋简体" w:eastAsia="方正小标宋简体" w:hAnsi="方正小标宋简体" w:cs="方正小标宋简体" w:hint="eastAsia"/>
          <w:sz w:val="44"/>
          <w:szCs w:val="44"/>
        </w:rPr>
        <w:t>2020年困难职工生活</w:t>
      </w:r>
      <w:r w:rsidR="00EB0EE3" w:rsidRPr="00D113EC">
        <w:rPr>
          <w:rFonts w:ascii="方正小标宋简体" w:eastAsia="方正小标宋简体" w:hAnsi="方正小标宋简体" w:cs="方正小标宋简体" w:hint="eastAsia"/>
          <w:sz w:val="44"/>
          <w:szCs w:val="44"/>
        </w:rPr>
        <w:t>救助</w:t>
      </w:r>
      <w:r w:rsidRPr="00D113EC">
        <w:rPr>
          <w:rFonts w:ascii="方正小标宋简体" w:eastAsia="方正小标宋简体" w:hAnsi="方正小标宋简体" w:cs="方正小标宋简体" w:hint="eastAsia"/>
          <w:sz w:val="44"/>
          <w:szCs w:val="44"/>
        </w:rPr>
        <w:t>和</w:t>
      </w:r>
    </w:p>
    <w:p w:rsidR="00D113EC" w:rsidRDefault="00406926" w:rsidP="00D113EC">
      <w:pPr>
        <w:spacing w:line="6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 w:rsidRPr="00D113EC">
        <w:rPr>
          <w:rFonts w:ascii="方正小标宋简体" w:eastAsia="方正小标宋简体" w:hAnsi="方正小标宋简体" w:cs="方正小标宋简体" w:hint="eastAsia"/>
          <w:sz w:val="44"/>
          <w:szCs w:val="44"/>
        </w:rPr>
        <w:t>医疗救助</w:t>
      </w:r>
      <w:r w:rsidR="00EB0EE3" w:rsidRPr="00D113EC">
        <w:rPr>
          <w:rFonts w:ascii="方正小标宋简体" w:eastAsia="方正小标宋简体" w:hAnsi="方正小标宋简体" w:cs="方正小标宋简体" w:hint="eastAsia"/>
          <w:sz w:val="44"/>
          <w:szCs w:val="44"/>
        </w:rPr>
        <w:t>活动</w:t>
      </w:r>
      <w:r w:rsidR="00D113EC">
        <w:rPr>
          <w:rFonts w:ascii="方正小标宋简体" w:eastAsia="方正小标宋简体" w:hAnsi="方正小标宋简体" w:cs="方正小标宋简体" w:hint="eastAsia"/>
          <w:sz w:val="44"/>
          <w:szCs w:val="44"/>
        </w:rPr>
        <w:t>的补充通知</w:t>
      </w:r>
    </w:p>
    <w:p w:rsidR="00EB0EE3" w:rsidRDefault="00EB0EE3" w:rsidP="00EB0EE3">
      <w:pPr>
        <w:spacing w:line="580" w:lineRule="exact"/>
        <w:jc w:val="center"/>
        <w:rPr>
          <w:rFonts w:ascii="方正小标宋简体" w:eastAsia="方正小标宋简体" w:hint="eastAsia"/>
          <w:sz w:val="44"/>
          <w:szCs w:val="44"/>
        </w:rPr>
      </w:pPr>
    </w:p>
    <w:p w:rsidR="00D113EC" w:rsidRPr="00B17B99" w:rsidRDefault="00D113EC" w:rsidP="00EB0EE3">
      <w:pPr>
        <w:spacing w:line="58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EB0EE3" w:rsidRPr="00EB0EE3" w:rsidRDefault="005D11DD" w:rsidP="006D232F">
      <w:pPr>
        <w:spacing w:line="620" w:lineRule="exact"/>
        <w:rPr>
          <w:rFonts w:ascii="仿宋_GB2312"/>
          <w:spacing w:val="-8"/>
          <w:kern w:val="0"/>
        </w:rPr>
      </w:pPr>
      <w:r>
        <w:rPr>
          <w:rFonts w:ascii="仿宋_GB2312" w:hint="eastAsia"/>
          <w:spacing w:val="-8"/>
          <w:kern w:val="0"/>
        </w:rPr>
        <w:t>江南</w:t>
      </w:r>
      <w:r w:rsidR="006B2D34">
        <w:rPr>
          <w:rFonts w:ascii="仿宋_GB2312" w:hint="eastAsia"/>
          <w:spacing w:val="-8"/>
          <w:kern w:val="0"/>
        </w:rPr>
        <w:t>产业</w:t>
      </w:r>
      <w:r>
        <w:rPr>
          <w:rFonts w:ascii="仿宋_GB2312" w:hint="eastAsia"/>
          <w:spacing w:val="-8"/>
          <w:kern w:val="0"/>
        </w:rPr>
        <w:t>集中区工会，</w:t>
      </w:r>
      <w:r w:rsidR="00EB0EE3" w:rsidRPr="00EB0EE3">
        <w:rPr>
          <w:rFonts w:ascii="仿宋_GB2312" w:hint="eastAsia"/>
          <w:spacing w:val="-8"/>
          <w:kern w:val="0"/>
        </w:rPr>
        <w:t>开发区、平天湖工会，市系统工会，市直有关基层工会、留守处：</w:t>
      </w:r>
    </w:p>
    <w:p w:rsidR="00EB0EE3" w:rsidRPr="00B17B99" w:rsidRDefault="00D113EC" w:rsidP="006D232F">
      <w:pPr>
        <w:spacing w:line="620" w:lineRule="exact"/>
        <w:ind w:firstLineChars="200" w:firstLine="640"/>
        <w:rPr>
          <w:rFonts w:ascii="仿宋_GB2312"/>
          <w:kern w:val="0"/>
        </w:rPr>
      </w:pPr>
      <w:r>
        <w:rPr>
          <w:rFonts w:ascii="仿宋_GB2312" w:hint="eastAsia"/>
          <w:kern w:val="0"/>
        </w:rPr>
        <w:t>根据7月2日困难职工民生工程座谈会精神，</w:t>
      </w:r>
      <w:r w:rsidR="00EB0EE3" w:rsidRPr="00B17B99">
        <w:rPr>
          <w:rFonts w:ascii="仿宋_GB2312" w:hint="eastAsia"/>
          <w:kern w:val="0"/>
        </w:rPr>
        <w:t>经研究，</w:t>
      </w:r>
      <w:r>
        <w:rPr>
          <w:rFonts w:ascii="仿宋_GB2312" w:hint="eastAsia"/>
          <w:kern w:val="0"/>
        </w:rPr>
        <w:t>对</w:t>
      </w:r>
      <w:r w:rsidR="00406926">
        <w:rPr>
          <w:rFonts w:ascii="仿宋_GB2312" w:hint="eastAsia"/>
          <w:kern w:val="0"/>
        </w:rPr>
        <w:t>2020年</w:t>
      </w:r>
      <w:r w:rsidR="00EB0EE3" w:rsidRPr="00B17B99">
        <w:rPr>
          <w:rFonts w:ascii="仿宋_GB2312" w:hint="eastAsia"/>
          <w:kern w:val="0"/>
        </w:rPr>
        <w:t>困难职工</w:t>
      </w:r>
      <w:r w:rsidR="00406926">
        <w:rPr>
          <w:rFonts w:ascii="仿宋_GB2312" w:hint="eastAsia"/>
          <w:kern w:val="0"/>
        </w:rPr>
        <w:t>生活</w:t>
      </w:r>
      <w:r w:rsidR="00EB0EE3" w:rsidRPr="00B17B99">
        <w:rPr>
          <w:rFonts w:ascii="仿宋_GB2312" w:hint="eastAsia"/>
          <w:kern w:val="0"/>
        </w:rPr>
        <w:t>救助</w:t>
      </w:r>
      <w:r w:rsidR="00406926">
        <w:rPr>
          <w:rFonts w:ascii="仿宋_GB2312" w:hint="eastAsia"/>
          <w:kern w:val="0"/>
        </w:rPr>
        <w:t>和医疗救助</w:t>
      </w:r>
      <w:r w:rsidR="00EB0EE3" w:rsidRPr="00B17B99">
        <w:rPr>
          <w:rFonts w:ascii="仿宋_GB2312" w:hint="eastAsia"/>
          <w:kern w:val="0"/>
        </w:rPr>
        <w:t>活动</w:t>
      </w:r>
      <w:r>
        <w:rPr>
          <w:rFonts w:ascii="仿宋_GB2312" w:hint="eastAsia"/>
          <w:kern w:val="0"/>
        </w:rPr>
        <w:t>的</w:t>
      </w:r>
      <w:r w:rsidR="00EB0EE3" w:rsidRPr="00B17B99">
        <w:rPr>
          <w:rFonts w:ascii="仿宋_GB2312" w:hint="eastAsia"/>
          <w:kern w:val="0"/>
        </w:rPr>
        <w:t>有关事项</w:t>
      </w:r>
      <w:r>
        <w:rPr>
          <w:rFonts w:ascii="仿宋_GB2312" w:hint="eastAsia"/>
          <w:kern w:val="0"/>
        </w:rPr>
        <w:t>补充</w:t>
      </w:r>
      <w:r w:rsidR="00EB0EE3" w:rsidRPr="00B17B99">
        <w:rPr>
          <w:rFonts w:ascii="仿宋_GB2312" w:hint="eastAsia"/>
          <w:kern w:val="0"/>
        </w:rPr>
        <w:t>通知如下：</w:t>
      </w:r>
    </w:p>
    <w:p w:rsidR="006D232F" w:rsidRDefault="006D232F" w:rsidP="006D232F">
      <w:pPr>
        <w:spacing w:line="620" w:lineRule="exact"/>
        <w:ind w:firstLineChars="200" w:firstLine="640"/>
        <w:rPr>
          <w:rFonts w:ascii="黑体" w:eastAsia="黑体" w:hAnsi="宋体" w:hint="eastAsia"/>
        </w:rPr>
      </w:pPr>
      <w:r>
        <w:rPr>
          <w:rFonts w:ascii="黑体" w:eastAsia="黑体" w:hAnsi="宋体" w:hint="eastAsia"/>
        </w:rPr>
        <w:t>一</w:t>
      </w:r>
      <w:r w:rsidRPr="00B17B99">
        <w:rPr>
          <w:rFonts w:ascii="黑体" w:eastAsia="黑体" w:hAnsi="宋体" w:hint="eastAsia"/>
        </w:rPr>
        <w:t>、</w:t>
      </w:r>
      <w:r>
        <w:rPr>
          <w:rFonts w:ascii="黑体" w:eastAsia="黑体" w:hAnsi="宋体" w:hint="eastAsia"/>
        </w:rPr>
        <w:t>关于不予救助的情形</w:t>
      </w:r>
    </w:p>
    <w:p w:rsidR="006D232F" w:rsidRDefault="006D232F" w:rsidP="006D232F">
      <w:pPr>
        <w:spacing w:line="620" w:lineRule="exact"/>
        <w:ind w:firstLineChars="200" w:firstLine="640"/>
        <w:rPr>
          <w:rFonts w:ascii="仿宋_GB2312" w:hint="eastAsia"/>
        </w:rPr>
      </w:pPr>
      <w:r>
        <w:rPr>
          <w:rFonts w:ascii="仿宋_GB2312" w:hint="eastAsia"/>
        </w:rPr>
        <w:t>根据《</w:t>
      </w:r>
      <w:r w:rsidRPr="00D113EC">
        <w:rPr>
          <w:rFonts w:ascii="仿宋_GB2312" w:hint="eastAsia"/>
        </w:rPr>
        <w:t>安徽工会困难职工档案管理实施办法</w:t>
      </w:r>
      <w:r>
        <w:rPr>
          <w:rFonts w:ascii="仿宋_GB2312" w:hint="eastAsia"/>
        </w:rPr>
        <w:t>》第七条之规定，经走访比对，具有下列情形之一的，不予救助：</w:t>
      </w:r>
    </w:p>
    <w:p w:rsidR="006D232F" w:rsidRDefault="006D232F" w:rsidP="006D232F">
      <w:pPr>
        <w:spacing w:line="620" w:lineRule="exact"/>
        <w:ind w:firstLineChars="150" w:firstLine="480"/>
        <w:rPr>
          <w:rFonts w:ascii="仿宋_GB2312" w:hint="eastAsia"/>
        </w:rPr>
      </w:pPr>
      <w:r w:rsidRPr="00D113EC">
        <w:rPr>
          <w:rFonts w:ascii="仿宋_GB2312" w:hint="eastAsia"/>
        </w:rPr>
        <w:t>（一）职工家庭拥有</w:t>
      </w:r>
      <w:r w:rsidRPr="00D113EC">
        <w:rPr>
          <w:rFonts w:ascii="仿宋_GB2312"/>
        </w:rPr>
        <w:t>2</w:t>
      </w:r>
      <w:r w:rsidRPr="00D113EC">
        <w:rPr>
          <w:rFonts w:ascii="仿宋_GB2312" w:hint="eastAsia"/>
        </w:rPr>
        <w:t>套（含）以上住房的；</w:t>
      </w:r>
    </w:p>
    <w:p w:rsidR="006D232F" w:rsidRDefault="006D232F" w:rsidP="006D232F">
      <w:pPr>
        <w:spacing w:line="620" w:lineRule="exact"/>
        <w:ind w:firstLineChars="150" w:firstLine="480"/>
        <w:rPr>
          <w:rFonts w:ascii="仿宋_GB2312" w:hint="eastAsia"/>
        </w:rPr>
      </w:pPr>
      <w:r w:rsidRPr="00D113EC">
        <w:rPr>
          <w:rFonts w:ascii="仿宋_GB2312" w:hint="eastAsia"/>
        </w:rPr>
        <w:t>（二）拥有商业店铺、厂房等生产经营房产或雇佣他人从事经营活动的；</w:t>
      </w:r>
      <w:r w:rsidRPr="00D113EC">
        <w:rPr>
          <w:rFonts w:ascii="仿宋_GB2312"/>
        </w:rPr>
        <w:t xml:space="preserve">  </w:t>
      </w:r>
      <w:r w:rsidRPr="00D113EC">
        <w:rPr>
          <w:rFonts w:ascii="仿宋_GB2312"/>
        </w:rPr>
        <w:t>    </w:t>
      </w:r>
    </w:p>
    <w:p w:rsidR="006D232F" w:rsidRDefault="006D232F" w:rsidP="006D232F">
      <w:pPr>
        <w:spacing w:line="620" w:lineRule="exact"/>
        <w:ind w:firstLineChars="150" w:firstLine="480"/>
        <w:rPr>
          <w:rFonts w:ascii="仿宋_GB2312" w:hint="eastAsia"/>
        </w:rPr>
      </w:pPr>
      <w:r w:rsidRPr="00D113EC">
        <w:rPr>
          <w:rFonts w:ascii="仿宋_GB2312" w:hint="eastAsia"/>
        </w:rPr>
        <w:lastRenderedPageBreak/>
        <w:t>（三）非受雇佣经常使用机动车、船舶、工程机械以及大型农机具的；</w:t>
      </w:r>
      <w:r w:rsidRPr="00D113EC">
        <w:rPr>
          <w:rFonts w:ascii="仿宋_GB2312"/>
        </w:rPr>
        <w:t xml:space="preserve">  </w:t>
      </w:r>
      <w:r w:rsidRPr="00D113EC">
        <w:rPr>
          <w:rFonts w:ascii="仿宋_GB2312"/>
        </w:rPr>
        <w:t>    </w:t>
      </w:r>
    </w:p>
    <w:p w:rsidR="006D232F" w:rsidRDefault="006D232F" w:rsidP="006D232F">
      <w:pPr>
        <w:spacing w:line="620" w:lineRule="exact"/>
        <w:ind w:firstLineChars="150" w:firstLine="480"/>
        <w:rPr>
          <w:rFonts w:ascii="仿宋_GB2312" w:hint="eastAsia"/>
        </w:rPr>
      </w:pPr>
      <w:r w:rsidRPr="00D113EC">
        <w:rPr>
          <w:rFonts w:ascii="仿宋_GB2312" w:hint="eastAsia"/>
        </w:rPr>
        <w:t>（四）子女进入高收费私立学校或自费出国留学的</w:t>
      </w:r>
      <w:r>
        <w:rPr>
          <w:rFonts w:ascii="仿宋_GB2312" w:hint="eastAsia"/>
        </w:rPr>
        <w:t>。</w:t>
      </w:r>
    </w:p>
    <w:p w:rsidR="00EB0EE3" w:rsidRPr="00B17B99" w:rsidRDefault="006D232F" w:rsidP="006D232F">
      <w:pPr>
        <w:spacing w:line="620" w:lineRule="exact"/>
        <w:ind w:firstLineChars="200" w:firstLine="640"/>
        <w:rPr>
          <w:rFonts w:ascii="仿宋_GB2312"/>
        </w:rPr>
      </w:pPr>
      <w:r>
        <w:rPr>
          <w:rFonts w:ascii="黑体" w:eastAsia="黑体" w:hAnsi="宋体" w:hint="eastAsia"/>
        </w:rPr>
        <w:t>二</w:t>
      </w:r>
      <w:r w:rsidR="00EB0EE3" w:rsidRPr="00B17B99">
        <w:rPr>
          <w:rFonts w:ascii="黑体" w:eastAsia="黑体" w:hAnsi="宋体" w:hint="eastAsia"/>
        </w:rPr>
        <w:t>、</w:t>
      </w:r>
      <w:r w:rsidR="00D113EC">
        <w:rPr>
          <w:rFonts w:ascii="黑体" w:eastAsia="黑体" w:hAnsi="宋体" w:hint="eastAsia"/>
        </w:rPr>
        <w:t>关于农村建档立卡贫困户</w:t>
      </w:r>
    </w:p>
    <w:p w:rsidR="00D113EC" w:rsidRDefault="00D113EC" w:rsidP="006D232F">
      <w:pPr>
        <w:spacing w:line="620" w:lineRule="exact"/>
        <w:ind w:firstLineChars="200" w:firstLine="640"/>
        <w:rPr>
          <w:rFonts w:ascii="仿宋_GB2312" w:hint="eastAsia"/>
          <w:kern w:val="0"/>
        </w:rPr>
      </w:pPr>
      <w:r w:rsidRPr="00D113EC">
        <w:rPr>
          <w:rFonts w:ascii="仿宋_GB2312" w:hint="eastAsia"/>
          <w:kern w:val="0"/>
        </w:rPr>
        <w:t>根据省总要求，农民工家庭如果是农村建档立卡贫困户的，不属于生活救助和医疗救助的范围</w:t>
      </w:r>
      <w:r>
        <w:rPr>
          <w:rFonts w:ascii="仿宋_GB2312" w:hint="eastAsia"/>
          <w:kern w:val="0"/>
        </w:rPr>
        <w:t>，不予救助</w:t>
      </w:r>
      <w:r w:rsidRPr="00D113EC">
        <w:rPr>
          <w:rFonts w:ascii="仿宋_GB2312" w:hint="eastAsia"/>
          <w:kern w:val="0"/>
        </w:rPr>
        <w:t>。</w:t>
      </w:r>
      <w:r>
        <w:rPr>
          <w:rFonts w:ascii="仿宋_GB2312" w:hint="eastAsia"/>
          <w:kern w:val="0"/>
        </w:rPr>
        <w:t>如果有子女上大学，</w:t>
      </w:r>
      <w:r w:rsidRPr="00D113EC">
        <w:rPr>
          <w:rFonts w:ascii="仿宋_GB2312" w:hint="eastAsia"/>
          <w:kern w:val="0"/>
        </w:rPr>
        <w:t>是否纳入助学救助</w:t>
      </w:r>
      <w:r>
        <w:rPr>
          <w:rFonts w:ascii="仿宋_GB2312" w:hint="eastAsia"/>
          <w:kern w:val="0"/>
        </w:rPr>
        <w:t>，依据</w:t>
      </w:r>
      <w:r w:rsidR="006D232F">
        <w:rPr>
          <w:rFonts w:ascii="仿宋_GB2312" w:hint="eastAsia"/>
          <w:kern w:val="0"/>
        </w:rPr>
        <w:t>当年度</w:t>
      </w:r>
      <w:r>
        <w:rPr>
          <w:rFonts w:ascii="仿宋_GB2312" w:hint="eastAsia"/>
          <w:kern w:val="0"/>
        </w:rPr>
        <w:t>金秋助学文件</w:t>
      </w:r>
      <w:r w:rsidR="006D232F">
        <w:rPr>
          <w:rFonts w:ascii="仿宋_GB2312" w:hint="eastAsia"/>
          <w:kern w:val="0"/>
        </w:rPr>
        <w:t>的规定</w:t>
      </w:r>
      <w:r>
        <w:rPr>
          <w:rFonts w:ascii="仿宋_GB2312" w:hint="eastAsia"/>
          <w:kern w:val="0"/>
        </w:rPr>
        <w:t>执行。</w:t>
      </w:r>
    </w:p>
    <w:p w:rsidR="00D113EC" w:rsidRDefault="006D232F" w:rsidP="006D232F">
      <w:pPr>
        <w:spacing w:line="620" w:lineRule="exact"/>
        <w:ind w:firstLineChars="200" w:firstLine="640"/>
        <w:rPr>
          <w:rFonts w:ascii="黑体" w:eastAsia="黑体" w:hAnsi="宋体" w:hint="eastAsia"/>
        </w:rPr>
      </w:pPr>
      <w:r>
        <w:rPr>
          <w:rFonts w:ascii="黑体" w:eastAsia="黑体" w:hAnsi="宋体" w:hint="eastAsia"/>
        </w:rPr>
        <w:t>三</w:t>
      </w:r>
      <w:r w:rsidR="00D113EC" w:rsidRPr="00D113EC">
        <w:rPr>
          <w:rFonts w:ascii="黑体" w:eastAsia="黑体" w:hAnsi="宋体" w:hint="eastAsia"/>
        </w:rPr>
        <w:t>、关于父母患重大疾病</w:t>
      </w:r>
    </w:p>
    <w:p w:rsidR="00D113EC" w:rsidRPr="006D232F" w:rsidRDefault="006D232F" w:rsidP="006D232F">
      <w:pPr>
        <w:spacing w:line="620" w:lineRule="exact"/>
        <w:ind w:firstLineChars="200" w:firstLine="640"/>
        <w:rPr>
          <w:rFonts w:ascii="仿宋_GB2312" w:hint="eastAsia"/>
          <w:kern w:val="0"/>
        </w:rPr>
      </w:pPr>
      <w:r w:rsidRPr="006D232F">
        <w:rPr>
          <w:rFonts w:ascii="仿宋_GB2312" w:hint="eastAsia"/>
          <w:kern w:val="0"/>
        </w:rPr>
        <w:t>如果职工本人是独生子女、其亲生父母患重大疾病，符合医疗救助条件的，可以申报医疗救助。如果职工是多子女的，</w:t>
      </w:r>
      <w:r w:rsidRPr="00D113EC">
        <w:rPr>
          <w:rFonts w:ascii="仿宋_GB2312" w:hint="eastAsia"/>
          <w:kern w:val="0"/>
        </w:rPr>
        <w:t>不属于医疗救助</w:t>
      </w:r>
      <w:r>
        <w:rPr>
          <w:rFonts w:ascii="仿宋_GB2312" w:hint="eastAsia"/>
          <w:kern w:val="0"/>
        </w:rPr>
        <w:t>活动</w:t>
      </w:r>
      <w:r w:rsidRPr="00D113EC">
        <w:rPr>
          <w:rFonts w:ascii="仿宋_GB2312" w:hint="eastAsia"/>
          <w:kern w:val="0"/>
        </w:rPr>
        <w:t>的</w:t>
      </w:r>
      <w:r>
        <w:rPr>
          <w:rFonts w:ascii="仿宋_GB2312" w:hint="eastAsia"/>
          <w:kern w:val="0"/>
        </w:rPr>
        <w:t>救助</w:t>
      </w:r>
      <w:r w:rsidRPr="00D113EC">
        <w:rPr>
          <w:rFonts w:ascii="仿宋_GB2312" w:hint="eastAsia"/>
          <w:kern w:val="0"/>
        </w:rPr>
        <w:t>范围</w:t>
      </w:r>
      <w:r>
        <w:rPr>
          <w:rFonts w:ascii="仿宋_GB2312" w:hint="eastAsia"/>
          <w:kern w:val="0"/>
        </w:rPr>
        <w:t>，不予救助</w:t>
      </w:r>
      <w:r w:rsidRPr="00D113EC">
        <w:rPr>
          <w:rFonts w:ascii="仿宋_GB2312" w:hint="eastAsia"/>
          <w:kern w:val="0"/>
        </w:rPr>
        <w:t>。</w:t>
      </w:r>
    </w:p>
    <w:p w:rsidR="00D113EC" w:rsidRPr="00D113EC" w:rsidRDefault="00D113EC" w:rsidP="006D232F">
      <w:pPr>
        <w:spacing w:line="620" w:lineRule="exact"/>
        <w:ind w:firstLineChars="200" w:firstLine="640"/>
        <w:rPr>
          <w:rFonts w:ascii="仿宋_GB2312"/>
        </w:rPr>
      </w:pPr>
    </w:p>
    <w:p w:rsidR="00D113EC" w:rsidRDefault="00D113EC" w:rsidP="006D232F">
      <w:pPr>
        <w:spacing w:line="620" w:lineRule="exact"/>
        <w:rPr>
          <w:rFonts w:ascii="仿宋_GB2312" w:hAnsi="仿宋" w:hint="eastAsia"/>
          <w:kern w:val="0"/>
        </w:rPr>
      </w:pPr>
    </w:p>
    <w:p w:rsidR="00EB0EE3" w:rsidRPr="00B17B99" w:rsidRDefault="00EB0EE3" w:rsidP="006D232F">
      <w:pPr>
        <w:spacing w:line="620" w:lineRule="exact"/>
        <w:rPr>
          <w:rFonts w:ascii="仿宋_GB2312" w:hAnsi="仿宋"/>
          <w:kern w:val="0"/>
        </w:rPr>
      </w:pPr>
      <w:r w:rsidRPr="00B17B99">
        <w:rPr>
          <w:rFonts w:ascii="仿宋_GB2312" w:hAnsi="仿宋" w:hint="eastAsia"/>
          <w:kern w:val="0"/>
        </w:rPr>
        <w:t xml:space="preserve">                         </w:t>
      </w:r>
      <w:r w:rsidR="00DE1DBD">
        <w:rPr>
          <w:rFonts w:ascii="仿宋_GB2312" w:hAnsi="仿宋" w:hint="eastAsia"/>
          <w:kern w:val="0"/>
        </w:rPr>
        <w:t xml:space="preserve">      </w:t>
      </w:r>
      <w:r w:rsidRPr="00B17B99">
        <w:rPr>
          <w:rFonts w:ascii="仿宋_GB2312" w:hAnsi="仿宋" w:hint="eastAsia"/>
          <w:kern w:val="0"/>
        </w:rPr>
        <w:t xml:space="preserve"> 池州市总工会</w:t>
      </w:r>
      <w:r w:rsidR="00DE1DBD">
        <w:rPr>
          <w:rFonts w:ascii="仿宋_GB2312" w:hAnsi="仿宋" w:hint="eastAsia"/>
          <w:kern w:val="0"/>
        </w:rPr>
        <w:t>办公室</w:t>
      </w:r>
    </w:p>
    <w:p w:rsidR="00C9543F" w:rsidRPr="00C9543F" w:rsidRDefault="00EB0EE3" w:rsidP="006D232F">
      <w:pPr>
        <w:pStyle w:val="a8"/>
        <w:shd w:val="clear" w:color="auto" w:fill="FFFFFF"/>
        <w:spacing w:before="0" w:beforeAutospacing="0" w:after="0" w:afterAutospacing="0" w:line="620" w:lineRule="exact"/>
        <w:ind w:firstLineChars="1700" w:firstLine="5440"/>
        <w:rPr>
          <w:rFonts w:ascii="仿宋_GB2312" w:eastAsia="仿宋_GB2312"/>
        </w:rPr>
      </w:pPr>
      <w:r w:rsidRPr="00B17B99">
        <w:rPr>
          <w:rFonts w:ascii="仿宋_GB2312" w:eastAsia="仿宋_GB2312" w:hAnsi="仿宋" w:hint="eastAsia"/>
          <w:sz w:val="32"/>
          <w:szCs w:val="32"/>
        </w:rPr>
        <w:t>20</w:t>
      </w:r>
      <w:r w:rsidR="00EC1A6C">
        <w:rPr>
          <w:rFonts w:ascii="仿宋_GB2312" w:eastAsia="仿宋_GB2312" w:hAnsi="仿宋" w:hint="eastAsia"/>
          <w:sz w:val="32"/>
          <w:szCs w:val="32"/>
        </w:rPr>
        <w:t>20</w:t>
      </w:r>
      <w:r w:rsidRPr="00B17B99">
        <w:rPr>
          <w:rFonts w:ascii="仿宋_GB2312" w:eastAsia="仿宋_GB2312" w:hAnsi="仿宋" w:hint="eastAsia"/>
          <w:sz w:val="32"/>
          <w:szCs w:val="32"/>
        </w:rPr>
        <w:t>年</w:t>
      </w:r>
      <w:r w:rsidR="00D113EC">
        <w:rPr>
          <w:rFonts w:ascii="仿宋_GB2312" w:eastAsia="仿宋_GB2312" w:hAnsi="仿宋" w:hint="eastAsia"/>
          <w:sz w:val="32"/>
          <w:szCs w:val="32"/>
        </w:rPr>
        <w:t>7</w:t>
      </w:r>
      <w:r w:rsidRPr="00B17B99">
        <w:rPr>
          <w:rFonts w:ascii="仿宋_GB2312" w:eastAsia="仿宋_GB2312" w:hAnsi="仿宋" w:hint="eastAsia"/>
          <w:sz w:val="32"/>
          <w:szCs w:val="32"/>
        </w:rPr>
        <w:t>月</w:t>
      </w:r>
      <w:r w:rsidR="00D113EC">
        <w:rPr>
          <w:rFonts w:ascii="仿宋_GB2312" w:eastAsia="仿宋_GB2312" w:hAnsi="仿宋" w:hint="eastAsia"/>
          <w:sz w:val="32"/>
          <w:szCs w:val="32"/>
        </w:rPr>
        <w:t>3</w:t>
      </w:r>
      <w:r w:rsidRPr="00B17B99">
        <w:rPr>
          <w:rFonts w:ascii="仿宋_GB2312" w:eastAsia="仿宋_GB2312" w:hAnsi="仿宋" w:hint="eastAsia"/>
          <w:sz w:val="32"/>
          <w:szCs w:val="32"/>
        </w:rPr>
        <w:t>日</w:t>
      </w:r>
    </w:p>
    <w:sectPr w:rsidR="00C9543F" w:rsidRPr="00C9543F" w:rsidSect="00EB0EE3">
      <w:headerReference w:type="default" r:id="rId8"/>
      <w:footerReference w:type="even" r:id="rId9"/>
      <w:footerReference w:type="default" r:id="rId10"/>
      <w:pgSz w:w="11906" w:h="16838" w:code="9"/>
      <w:pgMar w:top="1644" w:right="1588" w:bottom="794" w:left="1588" w:header="964" w:footer="1077" w:gutter="0"/>
      <w:cols w:space="425"/>
      <w:docGrid w:type="lines" w:linePitch="581" w:charSpace="-474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B6B" w:rsidRDefault="006E5B6B">
      <w:r>
        <w:separator/>
      </w:r>
    </w:p>
  </w:endnote>
  <w:endnote w:type="continuationSeparator" w:id="1">
    <w:p w:rsidR="006E5B6B" w:rsidRDefault="006E5B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98B" w:rsidRDefault="00D676F9" w:rsidP="00C95B16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1398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398B" w:rsidRDefault="0031398B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98B" w:rsidRDefault="00D676F9" w:rsidP="00C95B16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1398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E5B6B">
      <w:rPr>
        <w:rStyle w:val="a5"/>
        <w:noProof/>
      </w:rPr>
      <w:t>1</w:t>
    </w:r>
    <w:r>
      <w:rPr>
        <w:rStyle w:val="a5"/>
      </w:rPr>
      <w:fldChar w:fldCharType="end"/>
    </w:r>
  </w:p>
  <w:p w:rsidR="0031398B" w:rsidRDefault="0031398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B6B" w:rsidRDefault="006E5B6B">
      <w:r>
        <w:separator/>
      </w:r>
    </w:p>
  </w:footnote>
  <w:footnote w:type="continuationSeparator" w:id="1">
    <w:p w:rsidR="006E5B6B" w:rsidRDefault="006E5B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98B" w:rsidRDefault="0031398B" w:rsidP="00EB0EE3">
    <w:pPr>
      <w:pStyle w:val="a7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CBA98"/>
    <w:multiLevelType w:val="singleLevel"/>
    <w:tmpl w:val="71B252AC"/>
    <w:lvl w:ilvl="0">
      <w:start w:val="4"/>
      <w:numFmt w:val="chineseCounting"/>
      <w:suff w:val="nothing"/>
      <w:lvlText w:val="（%1）"/>
      <w:lvlJc w:val="left"/>
      <w:rPr>
        <w:rFonts w:ascii="楷体_GB2312" w:eastAsia="楷体_GB2312" w:hAnsi="楷体"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420"/>
  <w:drawingGridHorizontalSpacing w:val="297"/>
  <w:drawingGridVerticalSpacing w:val="581"/>
  <w:displayHorizontalDrawingGridEvery w:val="0"/>
  <w:characterSpacingControl w:val="compressPunctuation"/>
  <w:savePreviewPicture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05AC"/>
    <w:rsid w:val="000065D3"/>
    <w:rsid w:val="00011A6C"/>
    <w:rsid w:val="00032551"/>
    <w:rsid w:val="00032FFB"/>
    <w:rsid w:val="00052EE5"/>
    <w:rsid w:val="0007727F"/>
    <w:rsid w:val="00080CBD"/>
    <w:rsid w:val="000A2159"/>
    <w:rsid w:val="000A5BF7"/>
    <w:rsid w:val="000D20E6"/>
    <w:rsid w:val="000D4D39"/>
    <w:rsid w:val="000D5E5C"/>
    <w:rsid w:val="000F69FE"/>
    <w:rsid w:val="000F6C55"/>
    <w:rsid w:val="00101834"/>
    <w:rsid w:val="00114411"/>
    <w:rsid w:val="00116C44"/>
    <w:rsid w:val="00130DE2"/>
    <w:rsid w:val="00133381"/>
    <w:rsid w:val="001401CC"/>
    <w:rsid w:val="00145B52"/>
    <w:rsid w:val="001543B3"/>
    <w:rsid w:val="00154C39"/>
    <w:rsid w:val="00183D96"/>
    <w:rsid w:val="001866E5"/>
    <w:rsid w:val="001A6E02"/>
    <w:rsid w:val="001B12CA"/>
    <w:rsid w:val="001C5F6F"/>
    <w:rsid w:val="001D6A0F"/>
    <w:rsid w:val="001E42B6"/>
    <w:rsid w:val="001F2D41"/>
    <w:rsid w:val="00210D55"/>
    <w:rsid w:val="00211210"/>
    <w:rsid w:val="00214E81"/>
    <w:rsid w:val="002230B8"/>
    <w:rsid w:val="00241D7B"/>
    <w:rsid w:val="00247A63"/>
    <w:rsid w:val="0025151D"/>
    <w:rsid w:val="00252217"/>
    <w:rsid w:val="00254157"/>
    <w:rsid w:val="00266D3D"/>
    <w:rsid w:val="0027423B"/>
    <w:rsid w:val="00281130"/>
    <w:rsid w:val="002A32B1"/>
    <w:rsid w:val="002B39AE"/>
    <w:rsid w:val="002D38DE"/>
    <w:rsid w:val="002F7BC3"/>
    <w:rsid w:val="003035C3"/>
    <w:rsid w:val="00312981"/>
    <w:rsid w:val="0031398B"/>
    <w:rsid w:val="00326B43"/>
    <w:rsid w:val="003270E1"/>
    <w:rsid w:val="003613FB"/>
    <w:rsid w:val="00393991"/>
    <w:rsid w:val="003C12D1"/>
    <w:rsid w:val="003C3499"/>
    <w:rsid w:val="003F5565"/>
    <w:rsid w:val="00405523"/>
    <w:rsid w:val="00406926"/>
    <w:rsid w:val="00415DFA"/>
    <w:rsid w:val="004425D2"/>
    <w:rsid w:val="004528EC"/>
    <w:rsid w:val="004620E1"/>
    <w:rsid w:val="00463C26"/>
    <w:rsid w:val="004753D5"/>
    <w:rsid w:val="00483474"/>
    <w:rsid w:val="004B2663"/>
    <w:rsid w:val="004B3691"/>
    <w:rsid w:val="004D684F"/>
    <w:rsid w:val="004E541D"/>
    <w:rsid w:val="004E5B6B"/>
    <w:rsid w:val="004F5A75"/>
    <w:rsid w:val="00500243"/>
    <w:rsid w:val="0051286C"/>
    <w:rsid w:val="005144DD"/>
    <w:rsid w:val="005319AB"/>
    <w:rsid w:val="00531DC2"/>
    <w:rsid w:val="0053531C"/>
    <w:rsid w:val="005361C2"/>
    <w:rsid w:val="0056247A"/>
    <w:rsid w:val="005628BB"/>
    <w:rsid w:val="00566008"/>
    <w:rsid w:val="00577EBB"/>
    <w:rsid w:val="005A05AC"/>
    <w:rsid w:val="005A1669"/>
    <w:rsid w:val="005B074B"/>
    <w:rsid w:val="005C66AB"/>
    <w:rsid w:val="005D11DD"/>
    <w:rsid w:val="005D5AF1"/>
    <w:rsid w:val="005E4626"/>
    <w:rsid w:val="0060054A"/>
    <w:rsid w:val="006153A0"/>
    <w:rsid w:val="0062643D"/>
    <w:rsid w:val="00645DA1"/>
    <w:rsid w:val="006561F6"/>
    <w:rsid w:val="00687D44"/>
    <w:rsid w:val="00692473"/>
    <w:rsid w:val="00697943"/>
    <w:rsid w:val="006B2D34"/>
    <w:rsid w:val="006B4712"/>
    <w:rsid w:val="006C1A90"/>
    <w:rsid w:val="006C2F11"/>
    <w:rsid w:val="006C309E"/>
    <w:rsid w:val="006D2317"/>
    <w:rsid w:val="006D232F"/>
    <w:rsid w:val="006E20DF"/>
    <w:rsid w:val="006E3DA2"/>
    <w:rsid w:val="006E5B6B"/>
    <w:rsid w:val="006F32B6"/>
    <w:rsid w:val="006F531F"/>
    <w:rsid w:val="007307C9"/>
    <w:rsid w:val="00734122"/>
    <w:rsid w:val="00775A1A"/>
    <w:rsid w:val="0078059C"/>
    <w:rsid w:val="0078611F"/>
    <w:rsid w:val="00787676"/>
    <w:rsid w:val="007A1DCD"/>
    <w:rsid w:val="007A4254"/>
    <w:rsid w:val="007B66C7"/>
    <w:rsid w:val="007D19DB"/>
    <w:rsid w:val="007D1B20"/>
    <w:rsid w:val="007D6586"/>
    <w:rsid w:val="007D725B"/>
    <w:rsid w:val="007E0581"/>
    <w:rsid w:val="007F077A"/>
    <w:rsid w:val="008154EF"/>
    <w:rsid w:val="0082772A"/>
    <w:rsid w:val="008340C9"/>
    <w:rsid w:val="00837729"/>
    <w:rsid w:val="00845604"/>
    <w:rsid w:val="00846713"/>
    <w:rsid w:val="0086341C"/>
    <w:rsid w:val="00875017"/>
    <w:rsid w:val="0087541D"/>
    <w:rsid w:val="008823E1"/>
    <w:rsid w:val="0088631F"/>
    <w:rsid w:val="0089688B"/>
    <w:rsid w:val="008A1434"/>
    <w:rsid w:val="008A71B0"/>
    <w:rsid w:val="008C560C"/>
    <w:rsid w:val="008C72E8"/>
    <w:rsid w:val="008D4605"/>
    <w:rsid w:val="008F1088"/>
    <w:rsid w:val="008F4B6C"/>
    <w:rsid w:val="00901728"/>
    <w:rsid w:val="0092486B"/>
    <w:rsid w:val="00931A3C"/>
    <w:rsid w:val="009347D1"/>
    <w:rsid w:val="00940D58"/>
    <w:rsid w:val="00941668"/>
    <w:rsid w:val="00942A5E"/>
    <w:rsid w:val="009556C4"/>
    <w:rsid w:val="009712D6"/>
    <w:rsid w:val="009A44A9"/>
    <w:rsid w:val="009A4B7D"/>
    <w:rsid w:val="009B3472"/>
    <w:rsid w:val="009C488F"/>
    <w:rsid w:val="009E1AF1"/>
    <w:rsid w:val="00A10946"/>
    <w:rsid w:val="00A14C61"/>
    <w:rsid w:val="00A15167"/>
    <w:rsid w:val="00A8269D"/>
    <w:rsid w:val="00AA3D92"/>
    <w:rsid w:val="00AA57DE"/>
    <w:rsid w:val="00AB3C79"/>
    <w:rsid w:val="00AE5A5B"/>
    <w:rsid w:val="00AE6B12"/>
    <w:rsid w:val="00AF0A8A"/>
    <w:rsid w:val="00B003A6"/>
    <w:rsid w:val="00B14AF2"/>
    <w:rsid w:val="00B27988"/>
    <w:rsid w:val="00B6639E"/>
    <w:rsid w:val="00B70E36"/>
    <w:rsid w:val="00B71169"/>
    <w:rsid w:val="00B730BB"/>
    <w:rsid w:val="00B868B5"/>
    <w:rsid w:val="00B942D4"/>
    <w:rsid w:val="00BA2912"/>
    <w:rsid w:val="00BC1F07"/>
    <w:rsid w:val="00BD2659"/>
    <w:rsid w:val="00BD485E"/>
    <w:rsid w:val="00BD643D"/>
    <w:rsid w:val="00BE22B2"/>
    <w:rsid w:val="00BF262B"/>
    <w:rsid w:val="00C017E1"/>
    <w:rsid w:val="00C129D2"/>
    <w:rsid w:val="00C13987"/>
    <w:rsid w:val="00C17A12"/>
    <w:rsid w:val="00C23C28"/>
    <w:rsid w:val="00C36243"/>
    <w:rsid w:val="00C436DE"/>
    <w:rsid w:val="00C572D6"/>
    <w:rsid w:val="00C8325D"/>
    <w:rsid w:val="00C84749"/>
    <w:rsid w:val="00C9154B"/>
    <w:rsid w:val="00C94228"/>
    <w:rsid w:val="00C9543F"/>
    <w:rsid w:val="00C95B16"/>
    <w:rsid w:val="00CA1EF2"/>
    <w:rsid w:val="00CA1FF9"/>
    <w:rsid w:val="00CA7311"/>
    <w:rsid w:val="00CD387D"/>
    <w:rsid w:val="00CF06F7"/>
    <w:rsid w:val="00D113EC"/>
    <w:rsid w:val="00D30321"/>
    <w:rsid w:val="00D308C7"/>
    <w:rsid w:val="00D315FB"/>
    <w:rsid w:val="00D37D95"/>
    <w:rsid w:val="00D41B78"/>
    <w:rsid w:val="00D676F9"/>
    <w:rsid w:val="00D9277D"/>
    <w:rsid w:val="00DA4A23"/>
    <w:rsid w:val="00DC1D63"/>
    <w:rsid w:val="00DC2C08"/>
    <w:rsid w:val="00DC2CE9"/>
    <w:rsid w:val="00DD3A92"/>
    <w:rsid w:val="00DE1B3F"/>
    <w:rsid w:val="00DE1DBD"/>
    <w:rsid w:val="00DE34D4"/>
    <w:rsid w:val="00DE5BE5"/>
    <w:rsid w:val="00DE65B0"/>
    <w:rsid w:val="00DF71C1"/>
    <w:rsid w:val="00E0467D"/>
    <w:rsid w:val="00E12B85"/>
    <w:rsid w:val="00E162B3"/>
    <w:rsid w:val="00E207B0"/>
    <w:rsid w:val="00E276CD"/>
    <w:rsid w:val="00E332AA"/>
    <w:rsid w:val="00E42418"/>
    <w:rsid w:val="00E51E81"/>
    <w:rsid w:val="00E52AAF"/>
    <w:rsid w:val="00E772D8"/>
    <w:rsid w:val="00E775F9"/>
    <w:rsid w:val="00E87C3A"/>
    <w:rsid w:val="00E94F8E"/>
    <w:rsid w:val="00EA198A"/>
    <w:rsid w:val="00EA232B"/>
    <w:rsid w:val="00EA7C95"/>
    <w:rsid w:val="00EB0EE3"/>
    <w:rsid w:val="00EC1A6C"/>
    <w:rsid w:val="00ED4374"/>
    <w:rsid w:val="00EE579F"/>
    <w:rsid w:val="00EF2D1D"/>
    <w:rsid w:val="00F00D98"/>
    <w:rsid w:val="00F029CA"/>
    <w:rsid w:val="00F05047"/>
    <w:rsid w:val="00F0664F"/>
    <w:rsid w:val="00F0685D"/>
    <w:rsid w:val="00F1611D"/>
    <w:rsid w:val="00F44EDC"/>
    <w:rsid w:val="00F478C2"/>
    <w:rsid w:val="00F67D2D"/>
    <w:rsid w:val="00F72604"/>
    <w:rsid w:val="00F76B06"/>
    <w:rsid w:val="00F77763"/>
    <w:rsid w:val="00F81FD7"/>
    <w:rsid w:val="00F901FA"/>
    <w:rsid w:val="00F931E1"/>
    <w:rsid w:val="00F97362"/>
    <w:rsid w:val="00FA017B"/>
    <w:rsid w:val="00FA180B"/>
    <w:rsid w:val="00FB242C"/>
    <w:rsid w:val="00FB2A5C"/>
    <w:rsid w:val="00FB6216"/>
    <w:rsid w:val="00FC259D"/>
    <w:rsid w:val="00FC4EBE"/>
    <w:rsid w:val="00FC79B2"/>
    <w:rsid w:val="00FE323E"/>
    <w:rsid w:val="00FE5C80"/>
    <w:rsid w:val="00FE6D9F"/>
    <w:rsid w:val="00FE7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5AC"/>
    <w:pPr>
      <w:widowControl w:val="0"/>
      <w:jc w:val="both"/>
    </w:pPr>
    <w:rPr>
      <w:rFonts w:eastAsia="仿宋_GB2312"/>
      <w:kern w:val="2"/>
      <w:sz w:val="32"/>
      <w:szCs w:val="32"/>
    </w:rPr>
  </w:style>
  <w:style w:type="paragraph" w:styleId="1">
    <w:name w:val="heading 1"/>
    <w:basedOn w:val="a"/>
    <w:next w:val="a"/>
    <w:link w:val="1Char"/>
    <w:qFormat/>
    <w:rsid w:val="008C560C"/>
    <w:pPr>
      <w:keepNext/>
      <w:keepLines/>
      <w:widowControl/>
      <w:spacing w:after="157" w:line="256" w:lineRule="auto"/>
      <w:ind w:right="161"/>
      <w:jc w:val="left"/>
      <w:outlineLvl w:val="0"/>
    </w:pPr>
    <w:rPr>
      <w:rFonts w:ascii="仿宋" w:eastAsia="仿宋" w:hAnsi="仿宋" w:cs="仿宋"/>
      <w:b/>
      <w:color w:val="000000"/>
      <w:sz w:val="3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A05A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5A05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5A05AC"/>
  </w:style>
  <w:style w:type="paragraph" w:customStyle="1" w:styleId="Char">
    <w:name w:val="Char"/>
    <w:basedOn w:val="a"/>
    <w:rsid w:val="005A05AC"/>
  </w:style>
  <w:style w:type="character" w:styleId="a6">
    <w:name w:val="Strong"/>
    <w:basedOn w:val="a0"/>
    <w:qFormat/>
    <w:rsid w:val="005A05AC"/>
    <w:rPr>
      <w:b/>
      <w:bCs/>
    </w:rPr>
  </w:style>
  <w:style w:type="paragraph" w:styleId="a7">
    <w:name w:val="header"/>
    <w:basedOn w:val="a"/>
    <w:rsid w:val="00C95B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font51">
    <w:name w:val="font51"/>
    <w:basedOn w:val="a0"/>
    <w:rsid w:val="00901728"/>
    <w:rPr>
      <w:rFonts w:ascii="宋体" w:eastAsia="宋体" w:hAnsi="宋体" w:hint="eastAsia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41">
    <w:name w:val="font41"/>
    <w:basedOn w:val="a0"/>
    <w:rsid w:val="00901728"/>
    <w:rPr>
      <w:rFonts w:ascii="宋体" w:eastAsia="宋体" w:hAnsi="宋体" w:hint="eastAsia"/>
      <w:b/>
      <w:bCs/>
      <w:i w:val="0"/>
      <w:iCs w:val="0"/>
      <w:strike w:val="0"/>
      <w:dstrike w:val="0"/>
      <w:color w:val="FF0000"/>
      <w:sz w:val="24"/>
      <w:szCs w:val="24"/>
      <w:u w:val="none"/>
      <w:effect w:val="none"/>
    </w:rPr>
  </w:style>
  <w:style w:type="character" w:customStyle="1" w:styleId="font11">
    <w:name w:val="font11"/>
    <w:basedOn w:val="a0"/>
    <w:rsid w:val="00901728"/>
    <w:rPr>
      <w:rFonts w:ascii="宋体" w:eastAsia="宋体" w:hAnsi="宋体" w:hint="eastAsia"/>
      <w:b/>
      <w:bCs/>
      <w:i w:val="0"/>
      <w:iCs w:val="0"/>
      <w:strike w:val="0"/>
      <w:dstrike w:val="0"/>
      <w:color w:val="FF0000"/>
      <w:sz w:val="18"/>
      <w:szCs w:val="18"/>
      <w:u w:val="none"/>
      <w:effect w:val="none"/>
    </w:rPr>
  </w:style>
  <w:style w:type="character" w:customStyle="1" w:styleId="font01">
    <w:name w:val="font01"/>
    <w:basedOn w:val="a0"/>
    <w:rsid w:val="00901728"/>
    <w:rPr>
      <w:rFonts w:ascii="宋体" w:eastAsia="宋体" w:hAnsi="宋体" w:hint="eastAsia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91">
    <w:name w:val="font91"/>
    <w:basedOn w:val="a0"/>
    <w:rsid w:val="00846713"/>
    <w:rPr>
      <w:rFonts w:ascii="宋体" w:eastAsia="宋体" w:hAnsi="宋体" w:hint="eastAsia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8">
    <w:name w:val="Normal (Web)"/>
    <w:basedOn w:val="a"/>
    <w:rsid w:val="00326B43"/>
    <w:pPr>
      <w:spacing w:before="100" w:beforeAutospacing="1" w:after="100" w:afterAutospacing="1"/>
      <w:jc w:val="left"/>
    </w:pPr>
    <w:rPr>
      <w:rFonts w:ascii="Calibri" w:eastAsia="宋体" w:hAnsi="Calibri"/>
      <w:kern w:val="0"/>
      <w:sz w:val="24"/>
      <w:szCs w:val="24"/>
    </w:rPr>
  </w:style>
  <w:style w:type="paragraph" w:customStyle="1" w:styleId="p0">
    <w:name w:val="p0"/>
    <w:basedOn w:val="a"/>
    <w:rsid w:val="008C56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locked/>
    <w:rsid w:val="008C560C"/>
    <w:rPr>
      <w:rFonts w:ascii="仿宋" w:eastAsia="仿宋" w:hAnsi="仿宋" w:cs="仿宋"/>
      <w:b/>
      <w:color w:val="000000"/>
      <w:kern w:val="2"/>
      <w:sz w:val="36"/>
      <w:szCs w:val="22"/>
      <w:lang w:val="en-US" w:eastAsia="zh-CN" w:bidi="ar-SA"/>
    </w:rPr>
  </w:style>
  <w:style w:type="paragraph" w:styleId="a9">
    <w:name w:val="Balloon Text"/>
    <w:basedOn w:val="a"/>
    <w:link w:val="Char0"/>
    <w:rsid w:val="005D11DD"/>
    <w:rPr>
      <w:sz w:val="18"/>
      <w:szCs w:val="18"/>
    </w:rPr>
  </w:style>
  <w:style w:type="character" w:customStyle="1" w:styleId="Char0">
    <w:name w:val="批注框文本 Char"/>
    <w:basedOn w:val="a0"/>
    <w:link w:val="a9"/>
    <w:rsid w:val="005D11DD"/>
    <w:rPr>
      <w:rFonts w:eastAsia="仿宋_GB2312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D113E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3026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5595">
              <w:marLeft w:val="0"/>
              <w:marRight w:val="0"/>
              <w:marTop w:val="0"/>
              <w:marBottom w:val="0"/>
              <w:divBdr>
                <w:top w:val="single" w:sz="6" w:space="0" w:color="B0D1E2"/>
                <w:left w:val="single" w:sz="6" w:space="0" w:color="B0D1E2"/>
                <w:bottom w:val="single" w:sz="6" w:space="0" w:color="B0D1E2"/>
                <w:right w:val="single" w:sz="6" w:space="0" w:color="B0D1E2"/>
              </w:divBdr>
              <w:divsChild>
                <w:div w:id="106360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1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CECE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4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5DC4F-19FC-4C34-8721-0C65A1692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</Words>
  <Characters>474</Characters>
  <Application>Microsoft Office Word</Application>
  <DocSecurity>0</DocSecurity>
  <Lines>3</Lines>
  <Paragraphs>1</Paragraphs>
  <ScaleCrop>false</ScaleCrop>
  <Company>WWW.YlmF.CoM</Company>
  <LinksUpToDate>false</LinksUpToDate>
  <CharactersWithSpaces>556</CharactersWithSpaces>
  <SharedDoc>false</SharedDoc>
  <HLinks>
    <vt:vector size="6" baseType="variant">
      <vt:variant>
        <vt:i4>589852</vt:i4>
      </vt:variant>
      <vt:variant>
        <vt:i4>-1</vt:i4>
      </vt:variant>
      <vt:variant>
        <vt:i4>1029</vt:i4>
      </vt:variant>
      <vt:variant>
        <vt:i4>1</vt:i4>
      </vt:variant>
      <vt:variant>
        <vt:lpwstr>C:\DOCUME~1\ADMINI~1\LOCALS~1\Temp\ksohtml\wps3A9.tmp.png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池工发[2011]   号</dc:title>
  <dc:creator>陈凤英</dc:creator>
  <cp:lastModifiedBy>Microsoft</cp:lastModifiedBy>
  <cp:revision>2</cp:revision>
  <cp:lastPrinted>2019-06-11T08:47:00Z</cp:lastPrinted>
  <dcterms:created xsi:type="dcterms:W3CDTF">2020-07-03T03:50:00Z</dcterms:created>
  <dcterms:modified xsi:type="dcterms:W3CDTF">2020-07-03T03:50:00Z</dcterms:modified>
</cp:coreProperties>
</file>